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5AF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36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  <w:t>临床试验项目管理系统（CTMS）需求</w:t>
      </w:r>
    </w:p>
    <w:p w14:paraId="6B4F4A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36" w:lineRule="auto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</w:p>
    <w:p w14:paraId="3B6E1D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36" w:lineRule="auto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一、背景与目的</w:t>
      </w:r>
    </w:p>
    <w:p w14:paraId="247278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36" w:lineRule="auto"/>
        <w:ind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随着临床试验项目的复杂性和数量不断增加，传统的手工管理方式已无法满足高效、准确的管理需求。为提高临床试验项目的管理效率，确保数据准确性和合规性，临床试验机构办公室决定采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购一套临床试验项目管理系统（CTMS）。该系统将帮助机构实现项目全流程的数字化管理，提升工作效率，降低管理成本，并确保符合相关法规要求。</w:t>
      </w:r>
    </w:p>
    <w:p w14:paraId="648ABD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36" w:lineRule="auto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二、需求概述</w:t>
      </w:r>
    </w:p>
    <w:p w14:paraId="640A01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36" w:lineRule="auto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 xml:space="preserve">1. 项目全流程管理  </w:t>
      </w:r>
    </w:p>
    <w:p w14:paraId="4DB2EF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36" w:lineRule="auto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 xml:space="preserve">   CTMS应支持从项目启动、执行到结束的全流程管理，包括但不限于：</w:t>
      </w:r>
    </w:p>
    <w:p w14:paraId="140DD2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36" w:lineRule="auto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 xml:space="preserve">   - 项目立项与审批</w:t>
      </w:r>
    </w:p>
    <w:p w14:paraId="4AE76F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36" w:lineRule="auto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 xml:space="preserve">   - 试验方案管理</w:t>
      </w:r>
    </w:p>
    <w:p w14:paraId="239C94A6">
      <w:pPr>
        <w:pStyle w:val="2"/>
        <w:ind w:firstLine="480" w:firstLineChars="200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 xml:space="preserve">- 伦理管理 </w:t>
      </w:r>
    </w:p>
    <w:p w14:paraId="114306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36" w:lineRule="auto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 xml:space="preserve">   - 受试者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及随访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管理</w:t>
      </w:r>
    </w:p>
    <w:p w14:paraId="571926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36" w:lineRule="auto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 xml:space="preserve">   - 数据采集与管理</w:t>
      </w:r>
    </w:p>
    <w:p w14:paraId="47812A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36" w:lineRule="auto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 xml:space="preserve">   - 项目进度跟踪</w:t>
      </w:r>
    </w:p>
    <w:p w14:paraId="76984A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36" w:lineRule="auto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 xml:space="preserve">   - 财务管理与预算控制</w:t>
      </w:r>
    </w:p>
    <w:p w14:paraId="7F5BAF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36" w:lineRule="auto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 xml:space="preserve">   - 项目结题与归档</w:t>
      </w:r>
    </w:p>
    <w:p w14:paraId="47CCE3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36" w:lineRule="auto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 xml:space="preserve">2. 数据管理与分析  </w:t>
      </w:r>
    </w:p>
    <w:p w14:paraId="04C8C1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36" w:lineRule="auto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 xml:space="preserve">   - 支持多中心数据采集与整合，确保数据一致性。</w:t>
      </w:r>
    </w:p>
    <w:p w14:paraId="7548D4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36" w:lineRule="auto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 xml:space="preserve">   - 支持数据导出与统计分析，生成符合监管要求的报告。</w:t>
      </w:r>
    </w:p>
    <w:p w14:paraId="5B68BE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36" w:lineRule="auto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 xml:space="preserve">3. 合规性与安全性  </w:t>
      </w:r>
    </w:p>
    <w:p w14:paraId="645B4F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36" w:lineRule="auto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 xml:space="preserve">   - 系统应符合GCP（药物临床试验质量管理规范）等相关法规要求。</w:t>
      </w:r>
    </w:p>
    <w:p w14:paraId="606C1B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36" w:lineRule="auto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 xml:space="preserve">   - 具备完善的权限管理功能，确保数据访问的安全性。</w:t>
      </w:r>
    </w:p>
    <w:p w14:paraId="0A038D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36" w:lineRule="auto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 xml:space="preserve">   - 支持数据加密与备份，确保数据安全。</w:t>
      </w:r>
    </w:p>
    <w:p w14:paraId="24CB93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36" w:lineRule="auto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 xml:space="preserve">4. 用户友好性与易用性  </w:t>
      </w:r>
    </w:p>
    <w:p w14:paraId="7D4083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36" w:lineRule="auto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 xml:space="preserve">   - 系统界面简洁直观，易于操作。</w:t>
      </w:r>
    </w:p>
    <w:p w14:paraId="5966B5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36" w:lineRule="auto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 xml:space="preserve">   - 提供多语言支持，适应国际化需求。</w:t>
      </w:r>
    </w:p>
    <w:p w14:paraId="58E62A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36" w:lineRule="auto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 xml:space="preserve">5. 系统集成与扩展性  </w:t>
      </w:r>
    </w:p>
    <w:p w14:paraId="4B916A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36" w:lineRule="auto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 xml:space="preserve">   - 具备良好的扩展性，能够根据未来需求进行功能扩展。</w:t>
      </w:r>
    </w:p>
    <w:p w14:paraId="4BC106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36" w:lineRule="auto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 xml:space="preserve">6. 培训与技术支持  </w:t>
      </w:r>
    </w:p>
    <w:p w14:paraId="258D3C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36" w:lineRule="auto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 xml:space="preserve">   - 供应商应提供全面的系统培训，确保用户能够熟练使用系统。</w:t>
      </w:r>
    </w:p>
    <w:p w14:paraId="2A43EE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36" w:lineRule="auto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 xml:space="preserve">   - 提供及时的技术支持与系统维护服务，确保系统稳定运行。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E0255"/>
    <w:rsid w:val="1F7210AE"/>
    <w:rsid w:val="1FE31903"/>
    <w:rsid w:val="20ED24E0"/>
    <w:rsid w:val="22B7098F"/>
    <w:rsid w:val="347F476A"/>
    <w:rsid w:val="3C2F484C"/>
    <w:rsid w:val="3E9E779C"/>
    <w:rsid w:val="4C2343F8"/>
    <w:rsid w:val="4FFF2D78"/>
    <w:rsid w:val="5176110A"/>
    <w:rsid w:val="617112A9"/>
    <w:rsid w:val="63A9438F"/>
    <w:rsid w:val="6B4439D4"/>
    <w:rsid w:val="78CE0255"/>
    <w:rsid w:val="79327D64"/>
    <w:rsid w:val="7B8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60" w:lineRule="exact"/>
    </w:pPr>
    <w:rPr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580</Characters>
  <Lines>0</Lines>
  <Paragraphs>0</Paragraphs>
  <TotalTime>24</TotalTime>
  <ScaleCrop>false</ScaleCrop>
  <LinksUpToDate>false</LinksUpToDate>
  <CharactersWithSpaces>671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2025-02-18T03:50:00Z</dcterms:created>
  <dc:creator>大闸蟹</dc:creator>
  <cp:lastModifiedBy>陈雄伟</cp:lastModifiedBy>
  <dcterms:modified xsi:type="dcterms:W3CDTF">2026-01-28T02:11:08Z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E955B958635F4EA281DED3BC5D6DED29_13</vt:lpwstr>
  </property>
  <property fmtid="{D5CDD505-2E9C-101B-9397-08002B2CF9AE}" pid="4" name="KSOTemplateDocerSaveRecord">
    <vt:lpwstr>eyJoZGlkIjoiMTQxMGExMzJlZDE3MGVhMmE4MGYxNDc4OWM3YTA0NjQiLCJ1c2VySWQiOiIzMjQ4MzQxNTYifQ==</vt:lpwstr>
  </property>
</Properties>
</file>